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9E" w:rsidRPr="00BA149E" w:rsidRDefault="00BA149E" w:rsidP="00BA149E">
      <w:pPr>
        <w:spacing w:after="0" w:line="312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aps/>
          <w:spacing w:val="8"/>
          <w:kern w:val="36"/>
          <w:sz w:val="39"/>
          <w:szCs w:val="39"/>
          <w:lang w:eastAsia="sl-SI"/>
        </w:rPr>
      </w:pPr>
      <w:r w:rsidRPr="00BA149E">
        <w:rPr>
          <w:rFonts w:ascii="Helvetica" w:eastAsia="Times New Roman" w:hAnsi="Helvetica" w:cs="Helvetica"/>
          <w:b/>
          <w:bCs/>
          <w:caps/>
          <w:spacing w:val="8"/>
          <w:kern w:val="36"/>
          <w:sz w:val="39"/>
          <w:szCs w:val="39"/>
          <w:lang w:eastAsia="sl-SI"/>
        </w:rPr>
        <w:t>LUBENICA, OKROGLA IN DEBELA, NAJMOČNEJŠA HOTELA JE BITI …</w:t>
      </w:r>
    </w:p>
    <w:p w:rsidR="00BA149E" w:rsidRPr="00BA149E" w:rsidRDefault="00BA149E" w:rsidP="00BA149E">
      <w:pPr>
        <w:spacing w:after="0" w:line="408" w:lineRule="atLeast"/>
        <w:jc w:val="center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BA149E">
        <w:rPr>
          <w:rFonts w:ascii="inherit" w:eastAsia="Times New Roman" w:hAnsi="inherit" w:cs="Helvetica"/>
          <w:sz w:val="21"/>
          <w:szCs w:val="21"/>
          <w:bdr w:val="none" w:sz="0" w:space="0" w:color="auto" w:frame="1"/>
          <w:lang w:eastAsia="sl-SI"/>
        </w:rPr>
        <w:t>22. 09. 2022</w:t>
      </w:r>
    </w:p>
    <w:p w:rsidR="00BA149E" w:rsidRPr="00BA149E" w:rsidRDefault="00BA149E" w:rsidP="00BA149E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bookmarkStart w:id="0" w:name="_GoBack"/>
      <w:r w:rsidRPr="00BA149E">
        <w:rPr>
          <w:rFonts w:ascii="inherit" w:eastAsia="Times New Roman" w:hAnsi="inherit" w:cs="Helvetica"/>
          <w:noProof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321738BB" wp14:editId="3C8B2DBF">
            <wp:extent cx="3059430" cy="3717310"/>
            <wp:effectExtent l="0" t="0" r="7620" b="0"/>
            <wp:docPr id="6" name="Slika 6" descr="Lubenica je osvojila učenke in delavce š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ubenica je osvojila učenke in delavce šo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382" cy="372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A149E" w:rsidRPr="00BA149E" w:rsidRDefault="00BA149E" w:rsidP="00BA149E">
      <w:pPr>
        <w:shd w:val="clear" w:color="auto" w:fill="FFFFFF"/>
        <w:spacing w:after="384" w:line="408" w:lineRule="atLeast"/>
        <w:jc w:val="both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BA149E">
        <w:rPr>
          <w:rFonts w:ascii="inherit" w:eastAsia="Times New Roman" w:hAnsi="inherit" w:cs="Helvetica"/>
          <w:sz w:val="21"/>
          <w:szCs w:val="21"/>
          <w:lang w:eastAsia="sl-SI"/>
        </w:rPr>
        <w:t>V mesecu septembru ima pomembno vlogo na naši šoli lubenica. Ne samo da je naša maskota v jedilnici oblečena v kostum lubenice, tudi pri malici in kosilu nas velikokrat spremlja ta slasten, rdeč sadež. In ker ga imajo otroci zelo radi, smo se s prvošolci odločili, da en teden v podaljšanem bivanju posvetimo lubenici. O lubenici smo se pogovarjali ter spoznali zanimive podatke o njej.</w:t>
      </w:r>
    </w:p>
    <w:p w:rsidR="00BA149E" w:rsidRPr="00BA149E" w:rsidRDefault="00BA149E" w:rsidP="00BA149E">
      <w:pPr>
        <w:shd w:val="clear" w:color="auto" w:fill="FFFFFF"/>
        <w:spacing w:after="384" w:line="408" w:lineRule="atLeast"/>
        <w:jc w:val="both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BA149E">
        <w:rPr>
          <w:rFonts w:ascii="inherit" w:eastAsia="Times New Roman" w:hAnsi="inherit" w:cs="Helvetica"/>
          <w:sz w:val="21"/>
          <w:szCs w:val="21"/>
          <w:lang w:eastAsia="sl-SI"/>
        </w:rPr>
        <w:t>Ste vedeli, da je najtežja lubenica tehtala kar 135 kg in da 3. avgusta praznujemo svetovni dan lubenic? No, mi tudi ne. Ampak zdaj vemo!</w:t>
      </w:r>
    </w:p>
    <w:p w:rsidR="00BA149E" w:rsidRPr="00BA149E" w:rsidRDefault="00BA149E" w:rsidP="00BA149E">
      <w:pPr>
        <w:shd w:val="clear" w:color="auto" w:fill="FFFFFF"/>
        <w:spacing w:after="384" w:line="408" w:lineRule="atLeast"/>
        <w:jc w:val="both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BA149E">
        <w:rPr>
          <w:rFonts w:ascii="inherit" w:eastAsia="Times New Roman" w:hAnsi="inherit" w:cs="Helvetica"/>
          <w:sz w:val="21"/>
          <w:szCs w:val="21"/>
          <w:lang w:eastAsia="sl-SI"/>
        </w:rPr>
        <w:t>Iz papirja smo ustvarili zibajoče in stožčaste lubenice in hkrati trenirali natančno striženje ter barvanje, svojo potrpežljivost pa smo preizkušali s krašenjem lubenice s paličicami za ušesa. Sprostili smo se tako, da smo se naučili zapeti in zaplesati pesem o lubenici. Prebrali smo tudi pravljico o zlati lubenici in ob njej spoznali, da se dobro vrača z dobrim.</w:t>
      </w:r>
    </w:p>
    <w:p w:rsidR="00BA149E" w:rsidRPr="00BA149E" w:rsidRDefault="00BA149E" w:rsidP="00BA149E">
      <w:pPr>
        <w:shd w:val="clear" w:color="auto" w:fill="FFFFFF"/>
        <w:spacing w:after="100" w:line="408" w:lineRule="atLeast"/>
        <w:jc w:val="both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BA149E">
        <w:rPr>
          <w:rFonts w:ascii="inherit" w:eastAsia="Times New Roman" w:hAnsi="inherit" w:cs="Helvetica"/>
          <w:sz w:val="21"/>
          <w:szCs w:val="21"/>
          <w:lang w:eastAsia="sl-SI"/>
        </w:rPr>
        <w:t>Ob vseh dejavnostih smo se zelo zabavali in komaj čakamo, da spoznamo sadež, ki nas čaka v mesecu oktobru.</w:t>
      </w:r>
    </w:p>
    <w:p w:rsidR="00BA149E" w:rsidRPr="00BA149E" w:rsidRDefault="00BA149E" w:rsidP="00BA149E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BA149E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lastRenderedPageBreak/>
        <w:drawing>
          <wp:inline distT="0" distB="0" distL="0" distR="0" wp14:anchorId="3FE829C3" wp14:editId="4E3F3C76">
            <wp:extent cx="3810000" cy="2705100"/>
            <wp:effectExtent l="0" t="0" r="0" b="0"/>
            <wp:docPr id="7" name="Slika 7" descr="Lubenica, okrogla in debela, najmočnejša hotela je biti …">
              <a:hlinkClick xmlns:a="http://schemas.openxmlformats.org/drawingml/2006/main" r:id="rId5" tooltip="&quot;Lubenica, okrogla in debela, najmočnejša hotela je biti …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ubenica, okrogla in debela, najmočnejša hotela je biti …">
                      <a:hlinkClick r:id="rId5" tooltip="&quot;Lubenica, okrogla in debela, najmočnejša hotela je biti …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49E" w:rsidRPr="00BA149E" w:rsidRDefault="00BA149E" w:rsidP="00BA149E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BA149E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4896F0C9" wp14:editId="20CEBC36">
            <wp:extent cx="3810000" cy="2705100"/>
            <wp:effectExtent l="0" t="0" r="0" b="0"/>
            <wp:docPr id="8" name="Slika 8" descr="Lubenica, okrogla in debela, najmočnejša hotela je biti …">
              <a:hlinkClick xmlns:a="http://schemas.openxmlformats.org/drawingml/2006/main" r:id="rId7" tooltip="&quot;Lubenica, okrogla in debela, najmočnejša hotela je biti …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ubenica, okrogla in debela, najmočnejša hotela je biti …">
                      <a:hlinkClick r:id="rId7" tooltip="&quot;Lubenica, okrogla in debela, najmočnejša hotela je biti …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49E" w:rsidRPr="00BA149E" w:rsidRDefault="00BA149E" w:rsidP="00BA149E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BA149E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61A02BC7" wp14:editId="2012D687">
            <wp:extent cx="3810000" cy="2705100"/>
            <wp:effectExtent l="0" t="0" r="0" b="0"/>
            <wp:docPr id="9" name="Slika 9" descr="Lubenica, okrogla in debela, najmočnejša hotela je biti …">
              <a:hlinkClick xmlns:a="http://schemas.openxmlformats.org/drawingml/2006/main" r:id="rId9" tooltip="&quot;Lubenica, okrogla in debela, najmočnejša hotela je biti …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ubenica, okrogla in debela, najmočnejša hotela je biti …">
                      <a:hlinkClick r:id="rId9" tooltip="&quot;Lubenica, okrogla in debela, najmočnejša hotela je biti …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49E" w:rsidRPr="00BA149E" w:rsidRDefault="00BA149E" w:rsidP="00BA149E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BA149E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lastRenderedPageBreak/>
        <w:drawing>
          <wp:inline distT="0" distB="0" distL="0" distR="0" wp14:anchorId="58BC6C8C" wp14:editId="10EB4C31">
            <wp:extent cx="3810000" cy="2705100"/>
            <wp:effectExtent l="0" t="0" r="0" b="0"/>
            <wp:docPr id="10" name="Slika 10" descr="Lubenica, okrogla in debela, najmočnejša hotela je biti …">
              <a:hlinkClick xmlns:a="http://schemas.openxmlformats.org/drawingml/2006/main" r:id="rId11" tooltip="&quot;Lubenica, okrogla in debela, najmočnejša hotela je biti …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ubenica, okrogla in debela, najmočnejša hotela je biti …">
                      <a:hlinkClick r:id="rId11" tooltip="&quot;Lubenica, okrogla in debela, najmočnejša hotela je biti …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49E" w:rsidRPr="00BA149E" w:rsidRDefault="00BA149E" w:rsidP="00BA149E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BA149E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4F9D2F58" wp14:editId="057ACD99">
            <wp:extent cx="3810000" cy="2705100"/>
            <wp:effectExtent l="0" t="0" r="0" b="0"/>
            <wp:docPr id="11" name="Slika 11" descr="Lubenica, okrogla in debela, najmočnejša hotela je biti …">
              <a:hlinkClick xmlns:a="http://schemas.openxmlformats.org/drawingml/2006/main" r:id="rId13" tooltip="&quot;Lubenica, okrogla in debela, najmočnejša hotela je biti …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ubenica, okrogla in debela, najmočnejša hotela je biti …">
                      <a:hlinkClick r:id="rId13" tooltip="&quot;Lubenica, okrogla in debela, najmočnejša hotela je biti …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49E" w:rsidRPr="00BA149E" w:rsidRDefault="00BA149E" w:rsidP="00BA149E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BA149E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5C2E1FCE" wp14:editId="36246CCF">
            <wp:extent cx="3810000" cy="2705100"/>
            <wp:effectExtent l="0" t="0" r="0" b="0"/>
            <wp:docPr id="12" name="Slika 12" descr="Lubenica, okrogla in debela, najmočnejša hotela je biti …">
              <a:hlinkClick xmlns:a="http://schemas.openxmlformats.org/drawingml/2006/main" r:id="rId15" tooltip="&quot;Lubenica, okrogla in debela, najmočnejša hotela je biti …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ubenica, okrogla in debela, najmočnejša hotela je biti …">
                      <a:hlinkClick r:id="rId15" tooltip="&quot;Lubenica, okrogla in debela, najmočnejša hotela je biti …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49E" w:rsidRPr="00BA149E" w:rsidRDefault="00BA149E" w:rsidP="00BA149E">
      <w:pPr>
        <w:shd w:val="clear" w:color="auto" w:fill="FFFFFF"/>
        <w:spacing w:after="100"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BA149E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lastRenderedPageBreak/>
        <w:drawing>
          <wp:inline distT="0" distB="0" distL="0" distR="0" wp14:anchorId="7086FDB2" wp14:editId="09AD791F">
            <wp:extent cx="3810000" cy="2705100"/>
            <wp:effectExtent l="0" t="0" r="0" b="0"/>
            <wp:docPr id="13" name="Slika 13" descr="Lubenica, okrogla in debela, najmočnejša hotela je biti …">
              <a:hlinkClick xmlns:a="http://schemas.openxmlformats.org/drawingml/2006/main" r:id="rId17" tooltip="&quot;Lubenica, okrogla in debela, najmočnejša hotela je biti …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ubenica, okrogla in debela, najmočnejša hotela je biti …">
                      <a:hlinkClick r:id="rId17" tooltip="&quot;Lubenica, okrogla in debela, najmočnejša hotela je biti …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7BD" w:rsidRDefault="007147BD"/>
    <w:sectPr w:rsidR="00714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9E"/>
    <w:rsid w:val="007147BD"/>
    <w:rsid w:val="00BA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341CC-DE64-426E-91FD-CA040467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3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6289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3783">
                                      <w:marLeft w:val="0"/>
                                      <w:marRight w:val="7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57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23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2781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8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66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43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149564">
                                                  <w:marLeft w:val="0"/>
                                                  <w:marRight w:val="704"/>
                                                  <w:marTop w:val="0"/>
                                                  <w:marBottom w:val="7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49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7604389">
                                                  <w:marLeft w:val="0"/>
                                                  <w:marRight w:val="704"/>
                                                  <w:marTop w:val="0"/>
                                                  <w:marBottom w:val="7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64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8427938">
                                                  <w:marLeft w:val="0"/>
                                                  <w:marRight w:val="704"/>
                                                  <w:marTop w:val="0"/>
                                                  <w:marBottom w:val="7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655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874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12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6521283">
                                                  <w:marLeft w:val="0"/>
                                                  <w:marRight w:val="70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240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5876244">
                                                  <w:marLeft w:val="0"/>
                                                  <w:marRight w:val="70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44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1484184">
                                                  <w:marLeft w:val="0"/>
                                                  <w:marRight w:val="70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858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os-iskvarce.si/files/2022/09/lubenica5.jpg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hyperlink" Target="https://www.os-iskvarce.si/files/2022/09/lubenica2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os-iskvarce.si/files/2022/09/lubenica7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os-iskvarce.si/files/2022/09/lubenica4.jpg" TargetMode="External"/><Relationship Id="rId5" Type="http://schemas.openxmlformats.org/officeDocument/2006/relationships/hyperlink" Target="https://www.os-iskvarce.si/files/2022/09/lubenica1.jpg" TargetMode="External"/><Relationship Id="rId15" Type="http://schemas.openxmlformats.org/officeDocument/2006/relationships/hyperlink" Target="https://www.os-iskvarce.si/files/2022/09/lubenica6.jpg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os-iskvarce.si/files/2022/09/lubenica3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Kuhinja1</dc:creator>
  <cp:keywords/>
  <dc:description/>
  <cp:lastModifiedBy>Kuhinja1</cp:lastModifiedBy>
  <cp:revision>1</cp:revision>
  <dcterms:created xsi:type="dcterms:W3CDTF">2022-11-18T09:06:00Z</dcterms:created>
  <dcterms:modified xsi:type="dcterms:W3CDTF">2022-11-18T09:07:00Z</dcterms:modified>
</cp:coreProperties>
</file>